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仿宋_GB2312"/>
          <w:szCs w:val="32"/>
        </w:rPr>
        <w:t>附件</w:t>
      </w:r>
      <w:r>
        <w:rPr>
          <w:rFonts w:ascii="仿宋_GB2312"/>
          <w:szCs w:val="32"/>
        </w:rPr>
        <w:t>2</w:t>
      </w:r>
      <w:r>
        <w:rPr>
          <w:rFonts w:hint="eastAsia" w:ascii="仿宋_GB2312"/>
          <w:szCs w:val="32"/>
        </w:rPr>
        <w:t xml:space="preserve"> 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河南农业大学接收推荐优秀应届本科毕业生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免试攻读研究生（含直博生）申请表</w:t>
      </w:r>
    </w:p>
    <w:p>
      <w:pPr>
        <w:spacing w:line="440" w:lineRule="exact"/>
        <w:rPr>
          <w:rFonts w:hint="eastAsia"/>
          <w:sz w:val="24"/>
        </w:rPr>
      </w:pP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编号：                                        填表日期：</w:t>
      </w:r>
    </w:p>
    <w:tbl>
      <w:tblPr>
        <w:tblStyle w:val="2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625"/>
        <w:gridCol w:w="871"/>
        <w:gridCol w:w="180"/>
        <w:gridCol w:w="901"/>
        <w:gridCol w:w="235"/>
        <w:gridCol w:w="484"/>
        <w:gridCol w:w="416"/>
        <w:gridCol w:w="541"/>
        <w:gridCol w:w="719"/>
        <w:gridCol w:w="481"/>
        <w:gridCol w:w="60"/>
        <w:gridCol w:w="108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76" w:type="dxa"/>
            <w:gridSpan w:val="3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36" w:type="dxa"/>
            <w:gridSpan w:val="2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621" w:type="dxa"/>
            <w:gridSpan w:val="3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</w:tc>
        <w:tc>
          <w:tcPr>
            <w:tcW w:w="1574" w:type="dxa"/>
            <w:vMerge w:val="restart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4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所在学校、所学专业</w:t>
            </w:r>
          </w:p>
        </w:tc>
        <w:tc>
          <w:tcPr>
            <w:tcW w:w="4917" w:type="dxa"/>
            <w:gridSpan w:val="9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74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4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申请类别</w:t>
            </w:r>
          </w:p>
        </w:tc>
        <w:tc>
          <w:tcPr>
            <w:tcW w:w="4917" w:type="dxa"/>
            <w:gridSpan w:val="9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□硕士推免生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□直博生</w:t>
            </w:r>
          </w:p>
        </w:tc>
        <w:tc>
          <w:tcPr>
            <w:tcW w:w="1574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bookmarkStart w:id="0" w:name="_GoBack"/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3628" w:type="dxa"/>
            <w:gridSpan w:val="7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74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71" w:type="dxa"/>
            <w:gridSpan w:val="5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57" w:type="dxa"/>
            <w:gridSpan w:val="2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Email</w:t>
            </w:r>
          </w:p>
        </w:tc>
        <w:tc>
          <w:tcPr>
            <w:tcW w:w="2340" w:type="dxa"/>
            <w:gridSpan w:val="4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74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shd w:val="clear" w:color="auto" w:fill="auto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所在专业同年级人数 </w:t>
            </w:r>
          </w:p>
        </w:tc>
        <w:tc>
          <w:tcPr>
            <w:tcW w:w="871" w:type="dxa"/>
            <w:shd w:val="clear" w:color="auto" w:fill="auto"/>
            <w:noWrap w:val="0"/>
            <w:vAlign w:val="top"/>
          </w:tcPr>
          <w:p>
            <w:pPr>
              <w:spacing w:before="60" w:after="60"/>
              <w:rPr>
                <w:rFonts w:hint="eastAsia" w:ascii="宋体" w:hAnsi="宋体"/>
                <w:sz w:val="24"/>
              </w:rPr>
            </w:pPr>
          </w:p>
        </w:tc>
        <w:tc>
          <w:tcPr>
            <w:tcW w:w="1081" w:type="dxa"/>
            <w:gridSpan w:val="2"/>
            <w:shd w:val="clear" w:color="auto" w:fill="auto"/>
            <w:noWrap w:val="0"/>
            <w:vAlign w:val="top"/>
          </w:tcPr>
          <w:p>
            <w:pPr>
              <w:spacing w:before="60" w:after="6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专业成绩排名</w:t>
            </w:r>
          </w:p>
        </w:tc>
        <w:tc>
          <w:tcPr>
            <w:tcW w:w="719" w:type="dxa"/>
            <w:gridSpan w:val="2"/>
            <w:shd w:val="clear" w:color="auto" w:fill="auto"/>
            <w:noWrap w:val="0"/>
            <w:vAlign w:val="top"/>
          </w:tcPr>
          <w:p>
            <w:pPr>
              <w:spacing w:before="60" w:after="60"/>
              <w:rPr>
                <w:rFonts w:hint="eastAsia" w:ascii="宋体" w:hAnsi="宋体"/>
                <w:sz w:val="24"/>
              </w:rPr>
            </w:pPr>
          </w:p>
        </w:tc>
        <w:tc>
          <w:tcPr>
            <w:tcW w:w="957" w:type="dxa"/>
            <w:gridSpan w:val="2"/>
            <w:shd w:val="clear" w:color="auto" w:fill="auto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综合成绩排名</w:t>
            </w:r>
          </w:p>
        </w:tc>
        <w:tc>
          <w:tcPr>
            <w:tcW w:w="1200" w:type="dxa"/>
            <w:gridSpan w:val="2"/>
            <w:shd w:val="clear" w:color="auto" w:fill="auto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gridSpan w:val="2"/>
            <w:shd w:val="clear" w:color="auto" w:fill="auto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四、六级成绩</w:t>
            </w:r>
          </w:p>
        </w:tc>
        <w:tc>
          <w:tcPr>
            <w:tcW w:w="1574" w:type="dxa"/>
            <w:shd w:val="clear" w:color="auto" w:fill="auto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申请学院、专业</w:t>
            </w:r>
          </w:p>
        </w:tc>
        <w:tc>
          <w:tcPr>
            <w:tcW w:w="6671" w:type="dxa"/>
            <w:gridSpan w:val="11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科研经历、发表论文（出版物）及成果等获奖情况：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拟接收院系意见：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学院负责人签名：                学院盖章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研究生院意见：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主管部门负责人签名：   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年    月    日</w:t>
            </w:r>
          </w:p>
        </w:tc>
      </w:tr>
    </w:tbl>
    <w:p>
      <w:pPr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注：本表一式两份。</w:t>
      </w:r>
    </w:p>
    <w:p/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0M2JiZDBkNTA0YTlmNWM4OTBmNjM1MDA4NWFlMTQifQ=="/>
  </w:docVars>
  <w:rsids>
    <w:rsidRoot w:val="00000000"/>
    <w:rsid w:val="7B1C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2023-09-22T09:05:11Z</dcterms:created>
  <dc:creator>DYYB</dc:creator>
  <cp:lastModifiedBy>Carina</cp:lastModifiedBy>
  <dcterms:modified xsi:type="dcterms:W3CDTF">2023-09-22T09:06:41Z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0F76D982CF8E4948873DE4C015B11266_12</vt:lpwstr>
  </property>
</Properties>
</file>